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1C91B" w14:textId="77777777" w:rsidR="00D145DD" w:rsidRPr="00CD4BB7" w:rsidRDefault="003F46A8" w:rsidP="0080792A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Dewsbury Hospital </w:t>
      </w:r>
      <w:r w:rsidR="00D145DD" w:rsidRPr="00CD4BB7">
        <w:rPr>
          <w:b/>
          <w:u w:val="single"/>
        </w:rPr>
        <w:t xml:space="preserve">Registered Nurse </w:t>
      </w:r>
      <w:r w:rsidR="003C7553">
        <w:rPr>
          <w:b/>
          <w:u w:val="single"/>
        </w:rPr>
        <w:t xml:space="preserve">Enhancing </w:t>
      </w:r>
      <w:r w:rsidR="00D145DD" w:rsidRPr="00CD4BB7">
        <w:rPr>
          <w:b/>
          <w:u w:val="single"/>
        </w:rPr>
        <w:t>Skills Matrix &amp; Learning Resource</w:t>
      </w:r>
    </w:p>
    <w:p w14:paraId="482CE52D" w14:textId="77777777" w:rsidR="00D145DD" w:rsidRPr="00CD4BB7" w:rsidRDefault="00D145DD" w:rsidP="00D145DD">
      <w:pPr>
        <w:jc w:val="center"/>
        <w:rPr>
          <w:b/>
          <w:u w:val="single"/>
        </w:rPr>
      </w:pPr>
    </w:p>
    <w:p w14:paraId="7D60DD6A" w14:textId="77777777" w:rsidR="00571D33" w:rsidRPr="00CD4BB7" w:rsidRDefault="00571D33" w:rsidP="00D145DD"/>
    <w:tbl>
      <w:tblPr>
        <w:tblStyle w:val="TableGrid"/>
        <w:tblW w:w="12615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2615"/>
      </w:tblGrid>
      <w:tr w:rsidR="003F46A8" w:rsidRPr="00CD4BB7" w14:paraId="734B4048" w14:textId="77777777" w:rsidTr="003F46A8">
        <w:tc>
          <w:tcPr>
            <w:tcW w:w="12615" w:type="dxa"/>
            <w:shd w:val="clear" w:color="auto" w:fill="D99594" w:themeFill="accent2" w:themeFillTint="99"/>
          </w:tcPr>
          <w:p w14:paraId="081B2532" w14:textId="77777777" w:rsidR="003F46A8" w:rsidRPr="003F46A8" w:rsidRDefault="003F46A8" w:rsidP="008F2E24">
            <w:pPr>
              <w:jc w:val="center"/>
              <w:rPr>
                <w:b/>
                <w:sz w:val="28"/>
                <w:szCs w:val="28"/>
              </w:rPr>
            </w:pPr>
            <w:r w:rsidRPr="003F46A8">
              <w:rPr>
                <w:b/>
                <w:sz w:val="28"/>
                <w:szCs w:val="28"/>
              </w:rPr>
              <w:t xml:space="preserve">Essential </w:t>
            </w:r>
            <w:r w:rsidRPr="003F46A8">
              <w:rPr>
                <w:b/>
                <w:sz w:val="28"/>
                <w:szCs w:val="28"/>
                <w:u w:val="single"/>
              </w:rPr>
              <w:t>Priority</w:t>
            </w:r>
            <w:r w:rsidRPr="003F46A8">
              <w:rPr>
                <w:b/>
                <w:sz w:val="28"/>
                <w:szCs w:val="28"/>
              </w:rPr>
              <w:t xml:space="preserve"> Skills</w:t>
            </w:r>
          </w:p>
          <w:p w14:paraId="146EA20B" w14:textId="77777777" w:rsidR="003F46A8" w:rsidRDefault="003F46A8" w:rsidP="008F2E24">
            <w:pPr>
              <w:jc w:val="center"/>
              <w:rPr>
                <w:b/>
              </w:rPr>
            </w:pPr>
          </w:p>
        </w:tc>
      </w:tr>
      <w:tr w:rsidR="003F46A8" w:rsidRPr="00CD4BB7" w14:paraId="36F18C91" w14:textId="77777777" w:rsidTr="003F46A8">
        <w:tc>
          <w:tcPr>
            <w:tcW w:w="12615" w:type="dxa"/>
            <w:shd w:val="clear" w:color="auto" w:fill="F2DBDB" w:themeFill="accent2" w:themeFillTint="33"/>
          </w:tcPr>
          <w:p w14:paraId="28EE0484" w14:textId="77777777" w:rsidR="003F46A8" w:rsidRDefault="003F46A8" w:rsidP="003F46A8">
            <w:pPr>
              <w:rPr>
                <w:b/>
              </w:rPr>
            </w:pPr>
            <w:r>
              <w:rPr>
                <w:b/>
              </w:rPr>
              <w:t>Airway Management</w:t>
            </w:r>
          </w:p>
          <w:p w14:paraId="4E300741" w14:textId="77777777" w:rsidR="003F46A8" w:rsidRDefault="003F46A8" w:rsidP="003F46A8">
            <w:r>
              <w:t>Suction – (wall mounted and portable) – how to check and set up</w:t>
            </w:r>
          </w:p>
          <w:p w14:paraId="23933782" w14:textId="77777777" w:rsidR="003F46A8" w:rsidRDefault="003F46A8" w:rsidP="003F46A8">
            <w:r>
              <w:t>Wall mounted oxygen – set up</w:t>
            </w:r>
          </w:p>
          <w:p w14:paraId="61C54978" w14:textId="77777777" w:rsidR="003F46A8" w:rsidRDefault="003F46A8" w:rsidP="003F46A8">
            <w:r>
              <w:t>Indications for performing suction.</w:t>
            </w:r>
          </w:p>
          <w:p w14:paraId="68A0793A" w14:textId="77777777" w:rsidR="003F46A8" w:rsidRDefault="003F46A8" w:rsidP="003F46A8">
            <w:r>
              <w:t>Performing suction with (AGP) precautions</w:t>
            </w:r>
          </w:p>
          <w:p w14:paraId="6F5790D7" w14:textId="77777777" w:rsidR="003F46A8" w:rsidRDefault="003F46A8" w:rsidP="003F46A8">
            <w:r>
              <w:t xml:space="preserve">Maintaining airway – positioning of patient </w:t>
            </w:r>
          </w:p>
          <w:p w14:paraId="0D5C8218" w14:textId="77777777" w:rsidR="003F46A8" w:rsidRDefault="003F46A8" w:rsidP="003F46A8">
            <w:r>
              <w:t xml:space="preserve">Sizing and inserting </w:t>
            </w:r>
            <w:proofErr w:type="spellStart"/>
            <w:r>
              <w:t>geudels</w:t>
            </w:r>
            <w:proofErr w:type="spellEnd"/>
            <w:r>
              <w:t>/nasal airways (AGP) precautions</w:t>
            </w:r>
          </w:p>
          <w:p w14:paraId="30F77B1B" w14:textId="77777777" w:rsidR="003F46A8" w:rsidRDefault="003F46A8" w:rsidP="003F46A8">
            <w:r>
              <w:t>Difference between different oxygen masks and flow rate and O2 delivery</w:t>
            </w:r>
          </w:p>
          <w:p w14:paraId="213A90FA" w14:textId="77777777" w:rsidR="003F46A8" w:rsidRDefault="003F46A8" w:rsidP="003F46A8">
            <w:r>
              <w:t>Bag, valve mask usage.</w:t>
            </w:r>
          </w:p>
          <w:p w14:paraId="5ED89C50" w14:textId="77777777" w:rsidR="003F46A8" w:rsidRPr="003F46A8" w:rsidRDefault="003F46A8" w:rsidP="003F46A8">
            <w:r>
              <w:t>For a COVID 19 positive patient</w:t>
            </w:r>
          </w:p>
        </w:tc>
      </w:tr>
      <w:tr w:rsidR="003F46A8" w:rsidRPr="00CD4BB7" w14:paraId="6D87D167" w14:textId="77777777" w:rsidTr="003F46A8">
        <w:tc>
          <w:tcPr>
            <w:tcW w:w="12615" w:type="dxa"/>
            <w:shd w:val="clear" w:color="auto" w:fill="F2DBDB" w:themeFill="accent2" w:themeFillTint="33"/>
          </w:tcPr>
          <w:p w14:paraId="6BAA78E8" w14:textId="77777777" w:rsidR="003F46A8" w:rsidRDefault="003F46A8" w:rsidP="008F6426">
            <w:pPr>
              <w:rPr>
                <w:b/>
              </w:rPr>
            </w:pPr>
            <w:r>
              <w:rPr>
                <w:b/>
              </w:rPr>
              <w:t>PPE</w:t>
            </w:r>
            <w:r w:rsidR="003C7553">
              <w:rPr>
                <w:b/>
              </w:rPr>
              <w:t xml:space="preserve"> use and requirements</w:t>
            </w:r>
          </w:p>
          <w:p w14:paraId="05ED3B25" w14:textId="77777777" w:rsidR="003C7553" w:rsidRDefault="003C7553" w:rsidP="008F6426">
            <w:pPr>
              <w:rPr>
                <w:b/>
              </w:rPr>
            </w:pPr>
          </w:p>
          <w:p w14:paraId="7902AC6A" w14:textId="77777777" w:rsidR="003F46A8" w:rsidRPr="00092371" w:rsidRDefault="003F46A8" w:rsidP="003F46A8">
            <w:pPr>
              <w:rPr>
                <w:b/>
              </w:rPr>
            </w:pPr>
            <w:r w:rsidRPr="00092371">
              <w:rPr>
                <w:b/>
              </w:rPr>
              <w:t xml:space="preserve">Personal Protective Equipment (PPE) Donning </w:t>
            </w:r>
          </w:p>
          <w:p w14:paraId="769D64A0" w14:textId="77777777" w:rsidR="003F46A8" w:rsidRDefault="003F46A8" w:rsidP="003F46A8">
            <w:r>
              <w:t>Public Health England YouTube video</w:t>
            </w:r>
          </w:p>
          <w:p w14:paraId="0F2A53BA" w14:textId="77777777" w:rsidR="003F46A8" w:rsidRDefault="00312E0B" w:rsidP="003F46A8">
            <w:pPr>
              <w:rPr>
                <w:rStyle w:val="Hyperlink"/>
              </w:rPr>
            </w:pPr>
            <w:hyperlink r:id="rId12" w:history="1">
              <w:r w:rsidR="003F46A8" w:rsidRPr="00395B5F">
                <w:rPr>
                  <w:rStyle w:val="Hyperlink"/>
                </w:rPr>
                <w:t>https://www.youtube.com/watch?v=kKz_vNGsNhc&amp;feature=youtu.be</w:t>
              </w:r>
            </w:hyperlink>
          </w:p>
          <w:p w14:paraId="65DAB4F3" w14:textId="77777777" w:rsidR="003F46A8" w:rsidRDefault="003F46A8" w:rsidP="003F46A8">
            <w:pPr>
              <w:rPr>
                <w:rStyle w:val="Hyperlink"/>
              </w:rPr>
            </w:pPr>
          </w:p>
          <w:p w14:paraId="125CB8D4" w14:textId="77777777" w:rsidR="003F46A8" w:rsidRPr="00092371" w:rsidRDefault="003F46A8" w:rsidP="003F46A8">
            <w:pPr>
              <w:rPr>
                <w:b/>
              </w:rPr>
            </w:pPr>
            <w:r w:rsidRPr="00092371">
              <w:rPr>
                <w:b/>
              </w:rPr>
              <w:t>Personal Protective Equipment (PPE) Doffing</w:t>
            </w:r>
          </w:p>
          <w:p w14:paraId="0A2B5BBC" w14:textId="77777777" w:rsidR="003F46A8" w:rsidRDefault="003F46A8" w:rsidP="003F46A8">
            <w:r>
              <w:t xml:space="preserve">Public Health England YouTube video </w:t>
            </w:r>
          </w:p>
          <w:p w14:paraId="3C6AF00C" w14:textId="77777777" w:rsidR="003F46A8" w:rsidRPr="003F46A8" w:rsidRDefault="00312E0B" w:rsidP="003F46A8">
            <w:pPr>
              <w:rPr>
                <w:color w:val="0000FF" w:themeColor="hyperlink"/>
                <w:u w:val="single"/>
              </w:rPr>
            </w:pPr>
            <w:hyperlink r:id="rId13" w:history="1">
              <w:r w:rsidR="003F46A8" w:rsidRPr="00395B5F">
                <w:rPr>
                  <w:rStyle w:val="Hyperlink"/>
                </w:rPr>
                <w:t>https://www.youtube.com/watch?v=oUo5O1JmLH0</w:t>
              </w:r>
            </w:hyperlink>
          </w:p>
        </w:tc>
      </w:tr>
      <w:tr w:rsidR="003F46A8" w:rsidRPr="00CD4BB7" w14:paraId="0F9FAF81" w14:textId="77777777" w:rsidTr="003F46A8">
        <w:tc>
          <w:tcPr>
            <w:tcW w:w="12615" w:type="dxa"/>
            <w:shd w:val="clear" w:color="auto" w:fill="F2DBDB" w:themeFill="accent2" w:themeFillTint="33"/>
          </w:tcPr>
          <w:p w14:paraId="0E793C7B" w14:textId="77777777" w:rsidR="003F46A8" w:rsidRDefault="003F46A8" w:rsidP="00D145DD">
            <w:pPr>
              <w:rPr>
                <w:b/>
              </w:rPr>
            </w:pPr>
            <w:r>
              <w:rPr>
                <w:b/>
              </w:rPr>
              <w:t>Equipment Training</w:t>
            </w:r>
          </w:p>
          <w:p w14:paraId="5C11E910" w14:textId="77777777" w:rsidR="003F46A8" w:rsidRDefault="003F46A8" w:rsidP="00D145DD">
            <w:r>
              <w:t>Pump training</w:t>
            </w:r>
          </w:p>
          <w:p w14:paraId="3626F55D" w14:textId="77777777" w:rsidR="003F46A8" w:rsidRPr="003F46A8" w:rsidRDefault="003F46A8" w:rsidP="00D145DD">
            <w:pPr>
              <w:rPr>
                <w:color w:val="0000FF" w:themeColor="hyperlink"/>
                <w:u w:val="single"/>
              </w:rPr>
            </w:pPr>
            <w:r>
              <w:t>T34s</w:t>
            </w:r>
          </w:p>
        </w:tc>
      </w:tr>
      <w:tr w:rsidR="003F46A8" w:rsidRPr="00CD4BB7" w14:paraId="528FC766" w14:textId="77777777" w:rsidTr="003F46A8">
        <w:tc>
          <w:tcPr>
            <w:tcW w:w="12615" w:type="dxa"/>
            <w:shd w:val="clear" w:color="auto" w:fill="F2DBDB" w:themeFill="accent2" w:themeFillTint="33"/>
          </w:tcPr>
          <w:p w14:paraId="7C1C9C9C" w14:textId="77777777" w:rsidR="003F46A8" w:rsidRDefault="003F46A8" w:rsidP="00101D9B">
            <w:pPr>
              <w:rPr>
                <w:b/>
              </w:rPr>
            </w:pPr>
            <w:r>
              <w:rPr>
                <w:b/>
              </w:rPr>
              <w:t>ANTT</w:t>
            </w:r>
          </w:p>
          <w:p w14:paraId="70B10813" w14:textId="77777777" w:rsidR="003F46A8" w:rsidRDefault="00312E0B" w:rsidP="00101D9B">
            <w:hyperlink r:id="rId14" w:history="1">
              <w:r w:rsidR="003F46A8" w:rsidRPr="00395B5F">
                <w:rPr>
                  <w:rStyle w:val="Hyperlink"/>
                </w:rPr>
                <w:t>https://intranet.midyorks.nhs.uk/departments/corporate/nursing/IPC/Pages/ANTT%20Hidden/ANTT-Training-and-Competency-Assessment.aspx</w:t>
              </w:r>
            </w:hyperlink>
            <w:r w:rsidR="003F46A8">
              <w:t xml:space="preserve"> </w:t>
            </w:r>
          </w:p>
        </w:tc>
      </w:tr>
      <w:tr w:rsidR="003F46A8" w:rsidRPr="00CD4BB7" w14:paraId="326AD434" w14:textId="77777777" w:rsidTr="003F46A8">
        <w:tc>
          <w:tcPr>
            <w:tcW w:w="12615" w:type="dxa"/>
            <w:shd w:val="clear" w:color="auto" w:fill="DBE5F1" w:themeFill="accent1" w:themeFillTint="33"/>
          </w:tcPr>
          <w:p w14:paraId="70E16FB0" w14:textId="77777777" w:rsidR="003F46A8" w:rsidRDefault="003F46A8" w:rsidP="002C12F9">
            <w:pPr>
              <w:rPr>
                <w:b/>
              </w:rPr>
            </w:pPr>
            <w:proofErr w:type="spellStart"/>
            <w:r>
              <w:rPr>
                <w:b/>
              </w:rPr>
              <w:t>Insitu</w:t>
            </w:r>
            <w:proofErr w:type="spellEnd"/>
            <w:r>
              <w:rPr>
                <w:b/>
              </w:rPr>
              <w:t xml:space="preserve"> Learning (training provided within ward/dept)</w:t>
            </w:r>
          </w:p>
          <w:p w14:paraId="1386B8C3" w14:textId="77777777" w:rsidR="003F46A8" w:rsidRPr="00A536F6" w:rsidRDefault="003F46A8" w:rsidP="002C12F9">
            <w:pPr>
              <w:rPr>
                <w:b/>
              </w:rPr>
            </w:pPr>
            <w:r>
              <w:rPr>
                <w:b/>
              </w:rPr>
              <w:t xml:space="preserve">Essential </w:t>
            </w:r>
            <w:r w:rsidRPr="008F2E24">
              <w:rPr>
                <w:b/>
                <w:u w:val="single"/>
              </w:rPr>
              <w:t>Priority</w:t>
            </w:r>
            <w:r>
              <w:rPr>
                <w:b/>
              </w:rPr>
              <w:t xml:space="preserve"> Skills</w:t>
            </w:r>
          </w:p>
        </w:tc>
      </w:tr>
      <w:tr w:rsidR="003F46A8" w:rsidRPr="00CD4BB7" w14:paraId="064D860F" w14:textId="77777777" w:rsidTr="003F46A8">
        <w:tc>
          <w:tcPr>
            <w:tcW w:w="12615" w:type="dxa"/>
            <w:shd w:val="clear" w:color="auto" w:fill="F2DBDB" w:themeFill="accent2" w:themeFillTint="33"/>
          </w:tcPr>
          <w:p w14:paraId="475B8DAE" w14:textId="77777777" w:rsidR="003F46A8" w:rsidRPr="0080792A" w:rsidRDefault="003F46A8" w:rsidP="001E5300">
            <w:pPr>
              <w:rPr>
                <w:b/>
              </w:rPr>
            </w:pPr>
            <w:r w:rsidRPr="0080792A">
              <w:rPr>
                <w:b/>
              </w:rPr>
              <w:t>FIT testing by a Fit-Tester</w:t>
            </w:r>
          </w:p>
          <w:p w14:paraId="1E572E4B" w14:textId="77777777" w:rsidR="003F46A8" w:rsidRDefault="003F46A8" w:rsidP="001E5300">
            <w:r>
              <w:t>List of Fit-Testers available here:</w:t>
            </w:r>
          </w:p>
          <w:p w14:paraId="1197C42C" w14:textId="77777777" w:rsidR="003F46A8" w:rsidRDefault="00312E0B" w:rsidP="001E5300">
            <w:hyperlink r:id="rId15" w:history="1">
              <w:r w:rsidR="003F46A8" w:rsidRPr="00395B5F">
                <w:rPr>
                  <w:rStyle w:val="Hyperlink"/>
                </w:rPr>
                <w:t>https://intranet.midyorks.nhs.uk/departments/corporate/nursing/occupationalhealth/Pages/Mask-Fit-Testing---FFP3-Masks.aspx</w:t>
              </w:r>
            </w:hyperlink>
            <w:r w:rsidR="003F46A8">
              <w:t xml:space="preserve"> </w:t>
            </w:r>
          </w:p>
        </w:tc>
      </w:tr>
      <w:tr w:rsidR="003F46A8" w:rsidRPr="00CD4BB7" w14:paraId="370A3D10" w14:textId="77777777" w:rsidTr="003F46A8">
        <w:tc>
          <w:tcPr>
            <w:tcW w:w="12615" w:type="dxa"/>
            <w:shd w:val="clear" w:color="auto" w:fill="F2DBDB" w:themeFill="accent2" w:themeFillTint="33"/>
          </w:tcPr>
          <w:p w14:paraId="671C9828" w14:textId="77777777" w:rsidR="003F46A8" w:rsidRDefault="003F46A8" w:rsidP="001E5300">
            <w:pPr>
              <w:rPr>
                <w:b/>
              </w:rPr>
            </w:pPr>
            <w:r>
              <w:rPr>
                <w:b/>
              </w:rPr>
              <w:t>Refresher Practice Skills Lab on Ward 3 – for previously Trained Staff for:</w:t>
            </w:r>
          </w:p>
          <w:p w14:paraId="4F0624E6" w14:textId="77777777" w:rsidR="003F46A8" w:rsidRDefault="003F46A8" w:rsidP="001E5300">
            <w:pPr>
              <w:rPr>
                <w:b/>
              </w:rPr>
            </w:pPr>
          </w:p>
          <w:p w14:paraId="39C27AC0" w14:textId="77777777" w:rsidR="003F46A8" w:rsidRPr="003F46A8" w:rsidRDefault="003F46A8" w:rsidP="001E5300">
            <w:r w:rsidRPr="003F46A8">
              <w:t>Cannulation</w:t>
            </w:r>
          </w:p>
          <w:p w14:paraId="74EBE081" w14:textId="77777777" w:rsidR="003F46A8" w:rsidRPr="003F46A8" w:rsidRDefault="003F46A8" w:rsidP="001E5300">
            <w:r w:rsidRPr="003F46A8">
              <w:t>Venepuncture</w:t>
            </w:r>
          </w:p>
          <w:p w14:paraId="18109D04" w14:textId="77777777" w:rsidR="003F46A8" w:rsidRPr="003F46A8" w:rsidRDefault="003F46A8" w:rsidP="001E5300">
            <w:r w:rsidRPr="003F46A8">
              <w:t>Urinary Catheterisation</w:t>
            </w:r>
          </w:p>
          <w:p w14:paraId="50646883" w14:textId="77777777" w:rsidR="003F46A8" w:rsidRPr="0080792A" w:rsidRDefault="003F46A8" w:rsidP="001E5300">
            <w:pPr>
              <w:rPr>
                <w:b/>
              </w:rPr>
            </w:pPr>
          </w:p>
        </w:tc>
      </w:tr>
    </w:tbl>
    <w:p w14:paraId="1ED54FA1" w14:textId="77777777" w:rsidR="00D145DD" w:rsidRDefault="00D145DD" w:rsidP="00D145DD">
      <w:r w:rsidRPr="00CD4BB7">
        <w:t xml:space="preserve"> </w:t>
      </w:r>
    </w:p>
    <w:p w14:paraId="785C8B88" w14:textId="77777777" w:rsidR="005717E2" w:rsidRPr="005717E2" w:rsidRDefault="005717E2" w:rsidP="0080792A">
      <w:pPr>
        <w:jc w:val="center"/>
        <w:rPr>
          <w:b/>
          <w:i/>
        </w:rPr>
      </w:pPr>
      <w:r w:rsidRPr="005717E2">
        <w:rPr>
          <w:b/>
          <w:i/>
        </w:rPr>
        <w:t>We thank all RN’s for supporting clinical areas and colleagues during this challenging time.</w:t>
      </w:r>
    </w:p>
    <w:p w14:paraId="1161DB84" w14:textId="77777777" w:rsidR="008F6426" w:rsidRPr="005717E2" w:rsidRDefault="005717E2" w:rsidP="0080792A">
      <w:pPr>
        <w:jc w:val="center"/>
        <w:rPr>
          <w:b/>
          <w:i/>
        </w:rPr>
      </w:pPr>
      <w:r w:rsidRPr="005717E2">
        <w:rPr>
          <w:b/>
          <w:i/>
        </w:rPr>
        <w:t xml:space="preserve">All RN’s </w:t>
      </w:r>
      <w:r>
        <w:rPr>
          <w:b/>
          <w:i/>
        </w:rPr>
        <w:t>should</w:t>
      </w:r>
      <w:r w:rsidRPr="005717E2">
        <w:rPr>
          <w:b/>
          <w:i/>
        </w:rPr>
        <w:t xml:space="preserve"> work within their scope of practice in accordance with</w:t>
      </w:r>
      <w:r w:rsidR="00FE2B2B" w:rsidRPr="005717E2">
        <w:rPr>
          <w:b/>
          <w:i/>
        </w:rPr>
        <w:t xml:space="preserve"> NMC</w:t>
      </w:r>
      <w:r w:rsidRPr="005717E2">
        <w:rPr>
          <w:b/>
          <w:i/>
        </w:rPr>
        <w:t xml:space="preserve"> standards and the Code of C</w:t>
      </w:r>
      <w:r w:rsidR="0080792A" w:rsidRPr="005717E2">
        <w:rPr>
          <w:b/>
          <w:i/>
        </w:rPr>
        <w:t>onduct</w:t>
      </w:r>
      <w:r w:rsidRPr="005717E2">
        <w:rPr>
          <w:b/>
          <w:i/>
        </w:rPr>
        <w:t>.</w:t>
      </w:r>
    </w:p>
    <w:p w14:paraId="722F1B36" w14:textId="77777777" w:rsidR="005717E2" w:rsidRPr="0080792A" w:rsidRDefault="005717E2" w:rsidP="0080792A">
      <w:pPr>
        <w:jc w:val="center"/>
        <w:rPr>
          <w:b/>
          <w:i/>
        </w:rPr>
      </w:pPr>
      <w:r w:rsidRPr="005717E2">
        <w:rPr>
          <w:b/>
          <w:i/>
        </w:rPr>
        <w:t xml:space="preserve">Should you require any support please contact </w:t>
      </w:r>
      <w:hyperlink r:id="rId16" w:history="1">
        <w:r w:rsidRPr="005717E2">
          <w:rPr>
            <w:rStyle w:val="Hyperlink"/>
            <w:b/>
            <w:i/>
          </w:rPr>
          <w:t>midyorks.pdeuteam@nhs.net</w:t>
        </w:r>
      </w:hyperlink>
      <w:r>
        <w:rPr>
          <w:b/>
          <w:i/>
        </w:rPr>
        <w:t xml:space="preserve"> </w:t>
      </w:r>
    </w:p>
    <w:sectPr w:rsidR="005717E2" w:rsidRPr="0080792A" w:rsidSect="002C12F9">
      <w:headerReference w:type="default" r:id="rId17"/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9BFFF" w14:textId="77777777" w:rsidR="00312E0B" w:rsidRDefault="00312E0B">
      <w:r>
        <w:separator/>
      </w:r>
    </w:p>
  </w:endnote>
  <w:endnote w:type="continuationSeparator" w:id="0">
    <w:p w14:paraId="5595F18B" w14:textId="77777777" w:rsidR="00312E0B" w:rsidRDefault="0031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49A17" w14:textId="77777777" w:rsidR="00312E0B" w:rsidRDefault="00312E0B">
      <w:r>
        <w:separator/>
      </w:r>
    </w:p>
  </w:footnote>
  <w:footnote w:type="continuationSeparator" w:id="0">
    <w:p w14:paraId="553BA91F" w14:textId="77777777" w:rsidR="00312E0B" w:rsidRDefault="00312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4D819" w14:textId="77777777" w:rsidR="001D5708" w:rsidRDefault="001D5708" w:rsidP="001D0664">
    <w:pPr>
      <w:pStyle w:val="Header"/>
      <w:jc w:val="right"/>
    </w:pPr>
    <w:r>
      <w:rPr>
        <w:noProof/>
      </w:rPr>
      <w:drawing>
        <wp:inline distT="0" distB="0" distL="0" distR="0" wp14:anchorId="3558525E" wp14:editId="185CBBB7">
          <wp:extent cx="5731510" cy="103365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E3C63A2"/>
    <w:lvl w:ilvl="0">
      <w:numFmt w:val="decimal"/>
      <w:lvlText w:val="*"/>
      <w:lvlJc w:val="left"/>
    </w:lvl>
  </w:abstractNum>
  <w:abstractNum w:abstractNumId="1" w15:restartNumberingAfterBreak="0">
    <w:nsid w:val="04F54E6B"/>
    <w:multiLevelType w:val="hybridMultilevel"/>
    <w:tmpl w:val="456E0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3770"/>
    <w:multiLevelType w:val="hybridMultilevel"/>
    <w:tmpl w:val="D6CE5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61172"/>
    <w:multiLevelType w:val="hybridMultilevel"/>
    <w:tmpl w:val="EA20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D7F55"/>
    <w:multiLevelType w:val="hybridMultilevel"/>
    <w:tmpl w:val="69B2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302FC"/>
    <w:multiLevelType w:val="hybridMultilevel"/>
    <w:tmpl w:val="382A1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B30CD"/>
    <w:multiLevelType w:val="hybridMultilevel"/>
    <w:tmpl w:val="318C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725F"/>
    <w:multiLevelType w:val="hybridMultilevel"/>
    <w:tmpl w:val="F3C2DD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E51AB"/>
    <w:multiLevelType w:val="hybridMultilevel"/>
    <w:tmpl w:val="8BEA0DBE"/>
    <w:lvl w:ilvl="0" w:tplc="735ACD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8013F"/>
    <w:multiLevelType w:val="hybridMultilevel"/>
    <w:tmpl w:val="42B43E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A7125"/>
    <w:multiLevelType w:val="hybridMultilevel"/>
    <w:tmpl w:val="C92C4D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8928CE"/>
    <w:multiLevelType w:val="multilevel"/>
    <w:tmpl w:val="3CA6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C777E8"/>
    <w:multiLevelType w:val="hybridMultilevel"/>
    <w:tmpl w:val="8146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00434"/>
    <w:multiLevelType w:val="hybridMultilevel"/>
    <w:tmpl w:val="84205A24"/>
    <w:lvl w:ilvl="0" w:tplc="4B00A9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C4D01"/>
    <w:multiLevelType w:val="hybridMultilevel"/>
    <w:tmpl w:val="D012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74A3D"/>
    <w:multiLevelType w:val="hybridMultilevel"/>
    <w:tmpl w:val="B368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E04A2"/>
    <w:multiLevelType w:val="hybridMultilevel"/>
    <w:tmpl w:val="865C1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849EF"/>
    <w:multiLevelType w:val="hybridMultilevel"/>
    <w:tmpl w:val="2794A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83041"/>
    <w:multiLevelType w:val="hybridMultilevel"/>
    <w:tmpl w:val="CACC7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15EC6"/>
    <w:multiLevelType w:val="hybridMultilevel"/>
    <w:tmpl w:val="1C2E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E1AD6"/>
    <w:multiLevelType w:val="hybridMultilevel"/>
    <w:tmpl w:val="09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A33C3"/>
    <w:multiLevelType w:val="hybridMultilevel"/>
    <w:tmpl w:val="B59A8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02B39"/>
    <w:multiLevelType w:val="hybridMultilevel"/>
    <w:tmpl w:val="EA62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442CD"/>
    <w:multiLevelType w:val="hybridMultilevel"/>
    <w:tmpl w:val="04E0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06A64"/>
    <w:multiLevelType w:val="hybridMultilevel"/>
    <w:tmpl w:val="3B8A6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E58FE"/>
    <w:multiLevelType w:val="hybridMultilevel"/>
    <w:tmpl w:val="9BDE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C5894"/>
    <w:multiLevelType w:val="hybridMultilevel"/>
    <w:tmpl w:val="E94C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26B67"/>
    <w:multiLevelType w:val="hybridMultilevel"/>
    <w:tmpl w:val="CFD48F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61B78"/>
    <w:multiLevelType w:val="hybridMultilevel"/>
    <w:tmpl w:val="A66C2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D5639"/>
    <w:multiLevelType w:val="hybridMultilevel"/>
    <w:tmpl w:val="B59481D6"/>
    <w:lvl w:ilvl="0" w:tplc="735ACDD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E510B"/>
    <w:multiLevelType w:val="hybridMultilevel"/>
    <w:tmpl w:val="B46E7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D767B"/>
    <w:multiLevelType w:val="hybridMultilevel"/>
    <w:tmpl w:val="D5FA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26724"/>
    <w:multiLevelType w:val="hybridMultilevel"/>
    <w:tmpl w:val="5E009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65FB6"/>
    <w:multiLevelType w:val="hybridMultilevel"/>
    <w:tmpl w:val="F2E0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F5F8E"/>
    <w:multiLevelType w:val="hybridMultilevel"/>
    <w:tmpl w:val="0AA495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333F5"/>
    <w:multiLevelType w:val="hybridMultilevel"/>
    <w:tmpl w:val="84205A24"/>
    <w:lvl w:ilvl="0" w:tplc="4B00A9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168DB"/>
    <w:multiLevelType w:val="hybridMultilevel"/>
    <w:tmpl w:val="E98EADE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D78454C"/>
    <w:multiLevelType w:val="hybridMultilevel"/>
    <w:tmpl w:val="E5B263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067AA3"/>
    <w:multiLevelType w:val="hybridMultilevel"/>
    <w:tmpl w:val="27F06E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A6F2E"/>
    <w:multiLevelType w:val="hybridMultilevel"/>
    <w:tmpl w:val="07C8EA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36"/>
  </w:num>
  <w:num w:numId="4">
    <w:abstractNumId w:val="15"/>
  </w:num>
  <w:num w:numId="5">
    <w:abstractNumId w:val="14"/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31"/>
  </w:num>
  <w:num w:numId="9">
    <w:abstractNumId w:val="3"/>
  </w:num>
  <w:num w:numId="10">
    <w:abstractNumId w:val="4"/>
  </w:num>
  <w:num w:numId="11">
    <w:abstractNumId w:val="33"/>
  </w:num>
  <w:num w:numId="12">
    <w:abstractNumId w:val="29"/>
  </w:num>
  <w:num w:numId="13">
    <w:abstractNumId w:val="8"/>
  </w:num>
  <w:num w:numId="14">
    <w:abstractNumId w:val="10"/>
  </w:num>
  <w:num w:numId="15">
    <w:abstractNumId w:val="22"/>
  </w:num>
  <w:num w:numId="16">
    <w:abstractNumId w:val="12"/>
  </w:num>
  <w:num w:numId="17">
    <w:abstractNumId w:val="37"/>
  </w:num>
  <w:num w:numId="18">
    <w:abstractNumId w:val="19"/>
  </w:num>
  <w:num w:numId="19">
    <w:abstractNumId w:val="6"/>
  </w:num>
  <w:num w:numId="20">
    <w:abstractNumId w:val="38"/>
  </w:num>
  <w:num w:numId="21">
    <w:abstractNumId w:val="23"/>
  </w:num>
  <w:num w:numId="22">
    <w:abstractNumId w:val="2"/>
  </w:num>
  <w:num w:numId="23">
    <w:abstractNumId w:val="20"/>
  </w:num>
  <w:num w:numId="24">
    <w:abstractNumId w:val="1"/>
  </w:num>
  <w:num w:numId="25">
    <w:abstractNumId w:val="34"/>
  </w:num>
  <w:num w:numId="26">
    <w:abstractNumId w:val="9"/>
  </w:num>
  <w:num w:numId="27">
    <w:abstractNumId w:val="21"/>
  </w:num>
  <w:num w:numId="28">
    <w:abstractNumId w:val="17"/>
  </w:num>
  <w:num w:numId="29">
    <w:abstractNumId w:val="39"/>
  </w:num>
  <w:num w:numId="30">
    <w:abstractNumId w:val="11"/>
  </w:num>
  <w:num w:numId="31">
    <w:abstractNumId w:val="27"/>
  </w:num>
  <w:num w:numId="32">
    <w:abstractNumId w:val="26"/>
  </w:num>
  <w:num w:numId="33">
    <w:abstractNumId w:val="16"/>
  </w:num>
  <w:num w:numId="34">
    <w:abstractNumId w:val="18"/>
  </w:num>
  <w:num w:numId="35">
    <w:abstractNumId w:val="24"/>
  </w:num>
  <w:num w:numId="36">
    <w:abstractNumId w:val="28"/>
  </w:num>
  <w:num w:numId="37">
    <w:abstractNumId w:val="5"/>
  </w:num>
  <w:num w:numId="38">
    <w:abstractNumId w:val="32"/>
  </w:num>
  <w:num w:numId="39">
    <w:abstractNumId w:val="13"/>
  </w:num>
  <w:num w:numId="40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E9"/>
    <w:rsid w:val="00020421"/>
    <w:rsid w:val="00021507"/>
    <w:rsid w:val="00052821"/>
    <w:rsid w:val="000743BD"/>
    <w:rsid w:val="00092371"/>
    <w:rsid w:val="000A7480"/>
    <w:rsid w:val="00101D9B"/>
    <w:rsid w:val="0011150B"/>
    <w:rsid w:val="00113BE9"/>
    <w:rsid w:val="001441FB"/>
    <w:rsid w:val="00170F05"/>
    <w:rsid w:val="001D0664"/>
    <w:rsid w:val="001D5708"/>
    <w:rsid w:val="001E5300"/>
    <w:rsid w:val="002832F4"/>
    <w:rsid w:val="002A0234"/>
    <w:rsid w:val="002A5FAD"/>
    <w:rsid w:val="002C12F9"/>
    <w:rsid w:val="002C35F2"/>
    <w:rsid w:val="002F3034"/>
    <w:rsid w:val="003079AD"/>
    <w:rsid w:val="00312E0B"/>
    <w:rsid w:val="0031589E"/>
    <w:rsid w:val="0034226A"/>
    <w:rsid w:val="00344F35"/>
    <w:rsid w:val="003877B3"/>
    <w:rsid w:val="003C7553"/>
    <w:rsid w:val="003F46A8"/>
    <w:rsid w:val="00405AFA"/>
    <w:rsid w:val="004242F2"/>
    <w:rsid w:val="0042548C"/>
    <w:rsid w:val="00435D30"/>
    <w:rsid w:val="00457172"/>
    <w:rsid w:val="004611E8"/>
    <w:rsid w:val="004816FE"/>
    <w:rsid w:val="004B3489"/>
    <w:rsid w:val="004E370F"/>
    <w:rsid w:val="00532032"/>
    <w:rsid w:val="005343C6"/>
    <w:rsid w:val="005717E2"/>
    <w:rsid w:val="00571D33"/>
    <w:rsid w:val="00577DE0"/>
    <w:rsid w:val="005C7131"/>
    <w:rsid w:val="005E1C53"/>
    <w:rsid w:val="006264AC"/>
    <w:rsid w:val="00637082"/>
    <w:rsid w:val="006520FE"/>
    <w:rsid w:val="0065508A"/>
    <w:rsid w:val="006722CB"/>
    <w:rsid w:val="00672A92"/>
    <w:rsid w:val="006C0581"/>
    <w:rsid w:val="006D1E95"/>
    <w:rsid w:val="00740EA6"/>
    <w:rsid w:val="0074747D"/>
    <w:rsid w:val="007512D4"/>
    <w:rsid w:val="00796EA4"/>
    <w:rsid w:val="007C227B"/>
    <w:rsid w:val="007F1798"/>
    <w:rsid w:val="007F3DE5"/>
    <w:rsid w:val="0080792A"/>
    <w:rsid w:val="00881216"/>
    <w:rsid w:val="00891702"/>
    <w:rsid w:val="008D5817"/>
    <w:rsid w:val="008F2E24"/>
    <w:rsid w:val="008F6426"/>
    <w:rsid w:val="00907597"/>
    <w:rsid w:val="009461A3"/>
    <w:rsid w:val="00957C32"/>
    <w:rsid w:val="009A2CAC"/>
    <w:rsid w:val="009B0214"/>
    <w:rsid w:val="009B4A2D"/>
    <w:rsid w:val="009D339D"/>
    <w:rsid w:val="009E2DE5"/>
    <w:rsid w:val="00A03DA1"/>
    <w:rsid w:val="00A200C7"/>
    <w:rsid w:val="00A536F6"/>
    <w:rsid w:val="00A7738D"/>
    <w:rsid w:val="00A827E9"/>
    <w:rsid w:val="00A97D19"/>
    <w:rsid w:val="00AA28F4"/>
    <w:rsid w:val="00AE264A"/>
    <w:rsid w:val="00AF1346"/>
    <w:rsid w:val="00B1048D"/>
    <w:rsid w:val="00B27F4F"/>
    <w:rsid w:val="00B34234"/>
    <w:rsid w:val="00B41B58"/>
    <w:rsid w:val="00B53049"/>
    <w:rsid w:val="00B863DB"/>
    <w:rsid w:val="00B96EDE"/>
    <w:rsid w:val="00B9707B"/>
    <w:rsid w:val="00BB63D1"/>
    <w:rsid w:val="00BC076D"/>
    <w:rsid w:val="00BE7A99"/>
    <w:rsid w:val="00C042D3"/>
    <w:rsid w:val="00C12629"/>
    <w:rsid w:val="00C1457D"/>
    <w:rsid w:val="00C531EF"/>
    <w:rsid w:val="00C6019A"/>
    <w:rsid w:val="00CA1397"/>
    <w:rsid w:val="00CA3A09"/>
    <w:rsid w:val="00CA55C1"/>
    <w:rsid w:val="00CD4BB7"/>
    <w:rsid w:val="00CD77C7"/>
    <w:rsid w:val="00D145DD"/>
    <w:rsid w:val="00D20B6D"/>
    <w:rsid w:val="00D5487E"/>
    <w:rsid w:val="00D56A09"/>
    <w:rsid w:val="00DA1CE8"/>
    <w:rsid w:val="00E11DB1"/>
    <w:rsid w:val="00EB30AF"/>
    <w:rsid w:val="00ED424A"/>
    <w:rsid w:val="00F077FE"/>
    <w:rsid w:val="00F11AC6"/>
    <w:rsid w:val="00F20847"/>
    <w:rsid w:val="00F264A9"/>
    <w:rsid w:val="00F279F5"/>
    <w:rsid w:val="00F45BB9"/>
    <w:rsid w:val="00F84F88"/>
    <w:rsid w:val="00FE2B2B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8E102"/>
  <w15:docId w15:val="{B9E0DFE8-A678-4B02-B843-9F39EA7F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7E9"/>
    <w:rPr>
      <w:rFonts w:ascii="Arial" w:eastAsia="Times New Roman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827E9"/>
    <w:pPr>
      <w:keepNext/>
      <w:jc w:val="center"/>
      <w:outlineLvl w:val="0"/>
    </w:pPr>
    <w:rPr>
      <w:rFonts w:cs="Times New Roman"/>
      <w:b/>
      <w:color w:val="000000"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27E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827E9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27E9"/>
    <w:rPr>
      <w:rFonts w:ascii="Arial" w:eastAsia="Times New Roman" w:hAnsi="Arial" w:cs="Times New Roman"/>
      <w:b/>
      <w:color w:val="000000"/>
      <w:sz w:val="24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A827E9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er">
    <w:name w:val="header"/>
    <w:basedOn w:val="Normal"/>
    <w:link w:val="HeaderChar"/>
    <w:rsid w:val="00A827E9"/>
    <w:pPr>
      <w:tabs>
        <w:tab w:val="center" w:pos="4153"/>
        <w:tab w:val="right" w:pos="8306"/>
      </w:tabs>
    </w:pPr>
    <w:rPr>
      <w:rFonts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827E9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A827E9"/>
    <w:pPr>
      <w:ind w:left="720"/>
      <w:contextualSpacing/>
    </w:pPr>
  </w:style>
  <w:style w:type="paragraph" w:styleId="Title">
    <w:name w:val="Title"/>
    <w:basedOn w:val="Normal"/>
    <w:link w:val="TitleChar"/>
    <w:qFormat/>
    <w:rsid w:val="00A827E9"/>
    <w:pPr>
      <w:jc w:val="center"/>
    </w:pPr>
    <w:rPr>
      <w:rFonts w:cs="Times New Roman"/>
      <w:b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A827E9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paragraph" w:styleId="BodyText2">
    <w:name w:val="Body Text 2"/>
    <w:basedOn w:val="Normal"/>
    <w:link w:val="BodyText2Char"/>
    <w:rsid w:val="00A827E9"/>
    <w:pPr>
      <w:ind w:right="-90"/>
      <w:jc w:val="both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A827E9"/>
    <w:rPr>
      <w:rFonts w:ascii="Arial" w:eastAsia="Times New Roman" w:hAnsi="Arial" w:cs="Arial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A827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827E9"/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7E9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70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707B"/>
    <w:rPr>
      <w:rFonts w:ascii="Arial" w:eastAsia="Times New Roman" w:hAnsi="Arial" w:cs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5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708"/>
    <w:rPr>
      <w:rFonts w:ascii="Arial" w:eastAsia="Times New Roman" w:hAnsi="Arial" w:cs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0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odyText3">
    <w:name w:val="Body Text 3"/>
    <w:basedOn w:val="Normal"/>
    <w:link w:val="BodyText3Char"/>
    <w:uiPriority w:val="99"/>
    <w:unhideWhenUsed/>
    <w:rsid w:val="003079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079AD"/>
    <w:rPr>
      <w:rFonts w:ascii="Arial" w:eastAsia="Times New Roman" w:hAnsi="Arial" w:cs="Arial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D1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45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45DD"/>
    <w:rPr>
      <w:color w:val="800080" w:themeColor="followedHyperlink"/>
      <w:u w:val="single"/>
    </w:rPr>
  </w:style>
  <w:style w:type="character" w:customStyle="1" w:styleId="asc-rtestyle-standardtext1">
    <w:name w:val="asc-rtestyle-standardtext1"/>
    <w:basedOn w:val="DefaultParagraphFont"/>
    <w:rsid w:val="00A7738D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2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6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7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3192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1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watch?v=oUo5O1JmLH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youtube.com/watch?v=kKz_vNGsNhc&amp;feature=youtu.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idyorks.pdeuteam@nhs.ne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ntranet.midyorks.nhs.uk/departments/corporate/nursing/occupationalhealth/Pages/Mask-Fit-Testing---FFP3-Masks.aspx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tranet.midyorks.nhs.uk/departments/corporate/nursing/IPC/Pages/ANTT%20Hidden/ANTT-Training-and-Competency-Assessmen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3b9436-2d78-4bcc-bb7f-4518a14ba7be">CNHAZ2HQT6RA-1529-45</_dlc_DocId>
    <_dlc_DocIdUrl xmlns="d53b9436-2d78-4bcc-bb7f-4518a14ba7be">
      <Url>http://intranet.midyorks.nhs.uk/departments/corporate/HR/employeerelations/_layouts/DocIdRedir.aspx?ID=CNHAZ2HQT6RA-1529-45</Url>
      <Description>CNHAZ2HQT6RA-1529-45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2C207C04DF34C825E1C6EF04D941B" ma:contentTypeVersion="7" ma:contentTypeDescription="Create a new document." ma:contentTypeScope="" ma:versionID="89cb175d7867ab9853aff69a36db6476">
  <xsd:schema xmlns:xsd="http://www.w3.org/2001/XMLSchema" xmlns:xs="http://www.w3.org/2001/XMLSchema" xmlns:p="http://schemas.microsoft.com/office/2006/metadata/properties" xmlns:ns2="d53b9436-2d78-4bcc-bb7f-4518a14ba7be" targetNamespace="http://schemas.microsoft.com/office/2006/metadata/properties" ma:root="true" ma:fieldsID="867dfa2af6853b1f4dc375693e9a8fb8" ns2:_="">
    <xsd:import namespace="d53b9436-2d78-4bcc-bb7f-4518a14ba7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b9436-2d78-4bcc-bb7f-4518a14ba7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B02E-8E93-4C13-BA76-8C80483C6E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D2D53-43B1-4CAA-9972-9091C36AB3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434EBD-086A-4475-A015-88052F78755B}">
  <ds:schemaRefs>
    <ds:schemaRef ds:uri="http://schemas.microsoft.com/office/2006/metadata/properties"/>
    <ds:schemaRef ds:uri="http://schemas.microsoft.com/office/infopath/2007/PartnerControls"/>
    <ds:schemaRef ds:uri="d53b9436-2d78-4bcc-bb7f-4518a14ba7be"/>
  </ds:schemaRefs>
</ds:datastoreItem>
</file>

<file path=customXml/itemProps4.xml><?xml version="1.0" encoding="utf-8"?>
<ds:datastoreItem xmlns:ds="http://schemas.openxmlformats.org/officeDocument/2006/customXml" ds:itemID="{5D8A0A22-21D8-4539-87A5-6C9937495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b9436-2d78-4bcc-bb7f-4518a14ba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58052D-61E7-47CE-A4D2-26F453FD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Yorkshire Hospitals NHS Trust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Moore</dc:creator>
  <cp:lastModifiedBy>Alicia Mornin</cp:lastModifiedBy>
  <cp:revision>2</cp:revision>
  <cp:lastPrinted>2012-08-13T16:06:00Z</cp:lastPrinted>
  <dcterms:created xsi:type="dcterms:W3CDTF">2020-03-31T14:49:00Z</dcterms:created>
  <dcterms:modified xsi:type="dcterms:W3CDTF">2020-03-31T14:49:00Z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0x0101009CB2C207C04DF34C825E1C6EF04D941B</vt:lpwstr>
  </property>
  <property fmtid="{D5CDD505-2E9C-101B-9397-08002B2CF9AE}" pid="3" name="_dlc_DocIdItemGuid">
    <vt:lpwstr>b3fcec66-769a-451a-8084-1eb113f93a95</vt:lpwstr>
  </property>
</Properties>
</file>